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4598201" w14:textId="36BFE7FB" w:rsidR="008A699E" w:rsidRPr="00A26B09" w:rsidRDefault="00D470C5">
      <w:pPr>
        <w:rPr>
          <w:color w:val="222222"/>
          <w:szCs w:val="24"/>
          <w:u w:val="single"/>
        </w:rPr>
      </w:pPr>
      <w:r>
        <w:rPr>
          <w:color w:val="222222"/>
          <w:szCs w:val="24"/>
          <w:u w:val="single"/>
        </w:rPr>
        <w:t xml:space="preserve">                                </w:t>
      </w:r>
    </w:p>
    <w:p w14:paraId="28DD4F1C" w14:textId="77777777" w:rsidR="000F610E" w:rsidRPr="00F1116E" w:rsidRDefault="000F610E">
      <w:pPr>
        <w:rPr>
          <w:color w:val="222222"/>
          <w:szCs w:val="24"/>
        </w:rPr>
      </w:pPr>
      <w:r w:rsidRPr="00F1116E">
        <w:rPr>
          <w:color w:val="222222"/>
          <w:szCs w:val="24"/>
        </w:rPr>
        <w:t>NEWS RELEASE</w:t>
      </w:r>
    </w:p>
    <w:p w14:paraId="4D30AAA1" w14:textId="77777777" w:rsidR="000F610E" w:rsidRPr="00F1116E" w:rsidRDefault="000F610E">
      <w:pPr>
        <w:rPr>
          <w:b/>
          <w:color w:val="222222"/>
          <w:szCs w:val="24"/>
          <w:u w:val="single"/>
        </w:rPr>
      </w:pPr>
    </w:p>
    <w:p w14:paraId="5F0ECAF0" w14:textId="7F1014B8" w:rsidR="000F610E" w:rsidRPr="00F1116E" w:rsidRDefault="00BF0D12">
      <w:pPr>
        <w:rPr>
          <w:szCs w:val="24"/>
        </w:rPr>
      </w:pPr>
      <w:r>
        <w:rPr>
          <w:szCs w:val="24"/>
        </w:rPr>
        <w:t xml:space="preserve">November </w:t>
      </w:r>
      <w:r w:rsidR="008672A3">
        <w:rPr>
          <w:szCs w:val="24"/>
        </w:rPr>
        <w:t>27</w:t>
      </w:r>
      <w:r>
        <w:rPr>
          <w:szCs w:val="24"/>
        </w:rPr>
        <w:t>, 2020</w:t>
      </w:r>
    </w:p>
    <w:p w14:paraId="558C3AF8" w14:textId="77777777" w:rsidR="000F610E" w:rsidRPr="00F1116E" w:rsidRDefault="000F610E">
      <w:pPr>
        <w:rPr>
          <w:b/>
          <w:szCs w:val="24"/>
        </w:rPr>
      </w:pPr>
    </w:p>
    <w:p w14:paraId="7FBF1781" w14:textId="0E2250C1" w:rsidR="000F610E" w:rsidRPr="00F1116E" w:rsidRDefault="000F610E">
      <w:pPr>
        <w:ind w:left="1008" w:hanging="1008"/>
        <w:rPr>
          <w:szCs w:val="24"/>
        </w:rPr>
      </w:pPr>
      <w:r w:rsidRPr="00F1116E">
        <w:rPr>
          <w:szCs w:val="24"/>
        </w:rPr>
        <w:t xml:space="preserve">Contact: </w:t>
      </w:r>
      <w:r w:rsidRPr="00F1116E">
        <w:rPr>
          <w:szCs w:val="24"/>
        </w:rPr>
        <w:tab/>
      </w:r>
      <w:r w:rsidR="00D93494" w:rsidRPr="00F1116E">
        <w:rPr>
          <w:szCs w:val="24"/>
        </w:rPr>
        <w:t>Michael Kaha</w:t>
      </w:r>
      <w:r w:rsidRPr="00F1116E">
        <w:rPr>
          <w:szCs w:val="24"/>
        </w:rPr>
        <w:t xml:space="preserve">, </w:t>
      </w:r>
      <w:r w:rsidR="00D93494" w:rsidRPr="00F1116E">
        <w:rPr>
          <w:szCs w:val="24"/>
        </w:rPr>
        <w:t>Solid Waste Division Deputy Chief</w:t>
      </w:r>
      <w:r w:rsidRPr="00F1116E">
        <w:rPr>
          <w:szCs w:val="24"/>
        </w:rPr>
        <w:t>, Department of Environmental Management (Solid Waste Admin 808-961-</w:t>
      </w:r>
      <w:r w:rsidR="00E67018" w:rsidRPr="00F1116E">
        <w:rPr>
          <w:szCs w:val="24"/>
        </w:rPr>
        <w:t>8</w:t>
      </w:r>
      <w:r w:rsidR="00EE2398" w:rsidRPr="00F1116E">
        <w:rPr>
          <w:szCs w:val="24"/>
        </w:rPr>
        <w:t>270</w:t>
      </w:r>
      <w:r w:rsidRPr="00F1116E">
        <w:rPr>
          <w:szCs w:val="24"/>
        </w:rPr>
        <w:t>)</w:t>
      </w:r>
    </w:p>
    <w:p w14:paraId="60F5A0C7" w14:textId="77777777" w:rsidR="00416D3A" w:rsidRPr="00F1116E" w:rsidRDefault="00416D3A">
      <w:pPr>
        <w:rPr>
          <w:szCs w:val="24"/>
          <w:u w:val="single"/>
        </w:rPr>
      </w:pPr>
    </w:p>
    <w:p w14:paraId="2B4DD566" w14:textId="370029C5" w:rsidR="00901E7D" w:rsidRPr="00F1116E" w:rsidRDefault="00BF0D12" w:rsidP="00876CF1">
      <w:pPr>
        <w:jc w:val="center"/>
        <w:rPr>
          <w:b/>
          <w:szCs w:val="24"/>
        </w:rPr>
      </w:pPr>
      <w:r>
        <w:rPr>
          <w:b/>
          <w:szCs w:val="24"/>
        </w:rPr>
        <w:t>Scrap Metal</w:t>
      </w:r>
      <w:r w:rsidR="00C47FBB" w:rsidRPr="00F1116E">
        <w:rPr>
          <w:b/>
          <w:szCs w:val="24"/>
        </w:rPr>
        <w:t xml:space="preserve"> Collection </w:t>
      </w:r>
      <w:r w:rsidR="008672A3">
        <w:rPr>
          <w:b/>
          <w:szCs w:val="24"/>
        </w:rPr>
        <w:t xml:space="preserve">and Whitegoods Collection </w:t>
      </w:r>
      <w:r w:rsidR="00C47FBB" w:rsidRPr="00F1116E">
        <w:rPr>
          <w:b/>
          <w:szCs w:val="24"/>
        </w:rPr>
        <w:t xml:space="preserve">Service </w:t>
      </w:r>
      <w:r w:rsidR="008672A3">
        <w:rPr>
          <w:b/>
          <w:szCs w:val="24"/>
        </w:rPr>
        <w:t>closure today</w:t>
      </w:r>
    </w:p>
    <w:p w14:paraId="64007475" w14:textId="77777777" w:rsidR="00416D3A" w:rsidRPr="00F1116E" w:rsidRDefault="00416D3A" w:rsidP="00953126">
      <w:pPr>
        <w:ind w:left="1080"/>
        <w:rPr>
          <w:b/>
          <w:szCs w:val="24"/>
        </w:rPr>
      </w:pPr>
    </w:p>
    <w:p w14:paraId="4E51A8C3" w14:textId="2B1790ED" w:rsidR="00C47FBB" w:rsidRPr="00F1116E" w:rsidRDefault="00C47FBB" w:rsidP="00F1116E">
      <w:pPr>
        <w:spacing w:after="240"/>
        <w:rPr>
          <w:szCs w:val="24"/>
        </w:rPr>
      </w:pPr>
      <w:r w:rsidRPr="00F1116E">
        <w:rPr>
          <w:szCs w:val="24"/>
        </w:rPr>
        <w:t>The</w:t>
      </w:r>
      <w:r w:rsidR="00FE1BC9" w:rsidRPr="00F1116E">
        <w:rPr>
          <w:szCs w:val="24"/>
        </w:rPr>
        <w:t xml:space="preserve"> Solid Waste Division is </w:t>
      </w:r>
      <w:r w:rsidR="008672A3">
        <w:rPr>
          <w:szCs w:val="24"/>
        </w:rPr>
        <w:t>closing</w:t>
      </w:r>
      <w:r w:rsidRPr="00F1116E">
        <w:rPr>
          <w:szCs w:val="24"/>
        </w:rPr>
        <w:t xml:space="preserve"> its </w:t>
      </w:r>
      <w:r w:rsidR="008672A3">
        <w:rPr>
          <w:szCs w:val="24"/>
        </w:rPr>
        <w:t>Scrap Metal and Whitegoods s</w:t>
      </w:r>
      <w:r w:rsidRPr="00F1116E">
        <w:rPr>
          <w:szCs w:val="24"/>
        </w:rPr>
        <w:t>ervices at the following transfer stations</w:t>
      </w:r>
      <w:r w:rsidR="008672A3">
        <w:rPr>
          <w:szCs w:val="24"/>
        </w:rPr>
        <w:t xml:space="preserve"> today</w:t>
      </w:r>
      <w:r w:rsidR="00FE1BC9" w:rsidRPr="00F1116E">
        <w:rPr>
          <w:szCs w:val="24"/>
        </w:rPr>
        <w:t>:</w:t>
      </w:r>
      <w:r w:rsidR="00F1116E">
        <w:rPr>
          <w:szCs w:val="24"/>
        </w:rPr>
        <w:t xml:space="preserve">  </w:t>
      </w:r>
      <w:r w:rsidRPr="00F1116E">
        <w:rPr>
          <w:szCs w:val="24"/>
        </w:rPr>
        <w:t xml:space="preserve">Hilo, </w:t>
      </w:r>
      <w:proofErr w:type="spellStart"/>
      <w:proofErr w:type="gramStart"/>
      <w:r w:rsidRPr="00F1116E">
        <w:rPr>
          <w:szCs w:val="24"/>
        </w:rPr>
        <w:t>Kea‘</w:t>
      </w:r>
      <w:proofErr w:type="gramEnd"/>
      <w:r w:rsidRPr="00F1116E">
        <w:rPr>
          <w:szCs w:val="24"/>
        </w:rPr>
        <w:t>au</w:t>
      </w:r>
      <w:proofErr w:type="spellEnd"/>
      <w:r w:rsidRPr="00F1116E">
        <w:rPr>
          <w:szCs w:val="24"/>
        </w:rPr>
        <w:t xml:space="preserve">, </w:t>
      </w:r>
      <w:proofErr w:type="spellStart"/>
      <w:r w:rsidRPr="00F1116E">
        <w:rPr>
          <w:szCs w:val="24"/>
        </w:rPr>
        <w:t>Pāhoa</w:t>
      </w:r>
      <w:proofErr w:type="spellEnd"/>
      <w:r w:rsidRPr="00F1116E">
        <w:rPr>
          <w:szCs w:val="24"/>
        </w:rPr>
        <w:t xml:space="preserve">, </w:t>
      </w:r>
      <w:r w:rsidR="00F1116E">
        <w:rPr>
          <w:szCs w:val="24"/>
        </w:rPr>
        <w:t xml:space="preserve">and </w:t>
      </w:r>
      <w:proofErr w:type="spellStart"/>
      <w:r w:rsidR="00F1116E">
        <w:rPr>
          <w:szCs w:val="24"/>
        </w:rPr>
        <w:t>Laupāhoehoe</w:t>
      </w:r>
      <w:proofErr w:type="spellEnd"/>
      <w:r w:rsidR="00F1116E">
        <w:rPr>
          <w:szCs w:val="24"/>
        </w:rPr>
        <w:t>.</w:t>
      </w:r>
      <w:r w:rsidRPr="00F1116E">
        <w:rPr>
          <w:szCs w:val="24"/>
        </w:rPr>
        <w:t xml:space="preserve">  Please visit </w:t>
      </w:r>
      <w:r w:rsidR="00BF0D12" w:rsidRPr="00BF0D12">
        <w:rPr>
          <w:rStyle w:val="Hyperlink"/>
          <w:szCs w:val="24"/>
        </w:rPr>
        <w:t>https://www.hawaiizerowaste.org/recycle/scrap-metal/</w:t>
      </w:r>
      <w:r w:rsidR="00EE2398" w:rsidRPr="00F1116E">
        <w:rPr>
          <w:rStyle w:val="Hyperlink"/>
          <w:szCs w:val="24"/>
        </w:rPr>
        <w:t>/</w:t>
      </w:r>
      <w:r w:rsidR="00BF0D12">
        <w:rPr>
          <w:szCs w:val="24"/>
        </w:rPr>
        <w:t xml:space="preserve"> for a list of </w:t>
      </w:r>
      <w:r w:rsidR="00AC486A">
        <w:rPr>
          <w:szCs w:val="24"/>
        </w:rPr>
        <w:t>m</w:t>
      </w:r>
      <w:r w:rsidRPr="00F1116E">
        <w:rPr>
          <w:szCs w:val="24"/>
        </w:rPr>
        <w:t>etal recyclers.</w:t>
      </w:r>
    </w:p>
    <w:p w14:paraId="00907CA4" w14:textId="7E009236" w:rsidR="000F610E" w:rsidRPr="00A26B09" w:rsidRDefault="00FE1BC9" w:rsidP="00F1116E">
      <w:pPr>
        <w:spacing w:after="240"/>
        <w:rPr>
          <w:szCs w:val="24"/>
        </w:rPr>
      </w:pPr>
      <w:r w:rsidRPr="00F1116E">
        <w:rPr>
          <w:szCs w:val="24"/>
        </w:rPr>
        <w:t xml:space="preserve">Please visit our </w:t>
      </w:r>
      <w:hyperlink r:id="rId8" w:history="1">
        <w:r w:rsidRPr="00F1116E">
          <w:rPr>
            <w:rStyle w:val="Hyperlink"/>
            <w:szCs w:val="24"/>
          </w:rPr>
          <w:t>www.hawaiizerowaste.org</w:t>
        </w:r>
      </w:hyperlink>
      <w:r w:rsidR="00385EBB">
        <w:rPr>
          <w:szCs w:val="24"/>
        </w:rPr>
        <w:t xml:space="preserve"> website </w:t>
      </w:r>
      <w:r w:rsidR="00584C9E">
        <w:rPr>
          <w:szCs w:val="24"/>
        </w:rPr>
        <w:t xml:space="preserve">and register for Solid Waste Notifications (via email or text). </w:t>
      </w:r>
    </w:p>
    <w:sectPr w:rsidR="000F610E" w:rsidRPr="00A26B09">
      <w:footerReference w:type="default" r:id="rId9"/>
      <w:headerReference w:type="first" r:id="rId10"/>
      <w:footerReference w:type="first" r:id="rId11"/>
      <w:type w:val="nextColumn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042191" w14:textId="77777777" w:rsidR="00734374" w:rsidRDefault="00734374">
      <w:r>
        <w:separator/>
      </w:r>
    </w:p>
  </w:endnote>
  <w:endnote w:type="continuationSeparator" w:id="0">
    <w:p w14:paraId="0B60B360" w14:textId="77777777" w:rsidR="00734374" w:rsidRDefault="00734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" w:fontKey="{908B98FF-4BAE-4A85-996B-CD23F038BBD1}"/>
  </w:font>
  <w:font w:name="BernhardMod BT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C524D20-DB2D-43B3-88A9-E62613A7B1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0DDEC76-1611-4808-9056-5A839A8D218C}"/>
    <w:embedBold r:id="rId4" w:fontKey="{5296DAE4-5DE2-4B7B-BEBC-2AF3D9265B83}"/>
    <w:embedItalic r:id="rId5" w:fontKey="{68AF0004-AF5B-4BCF-B78A-D3C0B7B6218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97FB81F-B719-4BA4-ABC9-B09B64DB7C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B5A737" w14:textId="77777777" w:rsidR="000F610E" w:rsidRDefault="000F610E">
    <w:pPr>
      <w:pStyle w:val="Footer"/>
      <w:jc w:val="center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County of Hawai`i is an Equal Opportunity Provider and Employer.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D4B89" w14:textId="77777777" w:rsidR="000F610E" w:rsidRDefault="000F610E">
    <w:pPr>
      <w:pStyle w:val="Footer"/>
      <w:jc w:val="center"/>
      <w:rPr>
        <w:rFonts w:ascii="Calibri" w:hAnsi="Calibri"/>
        <w:sz w:val="20"/>
      </w:rPr>
    </w:pPr>
    <w:r>
      <w:rPr>
        <w:rFonts w:ascii="Calibri" w:hAnsi="Calibri"/>
        <w:sz w:val="20"/>
      </w:rPr>
      <w:t>County of Hawai‘i is an Equal Opportunity Provider and Employer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A883CD" w14:textId="77777777" w:rsidR="00734374" w:rsidRDefault="00734374">
      <w:r>
        <w:separator/>
      </w:r>
    </w:p>
  </w:footnote>
  <w:footnote w:type="continuationSeparator" w:id="0">
    <w:p w14:paraId="1443E872" w14:textId="77777777" w:rsidR="00734374" w:rsidRDefault="007343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98AD16" w14:textId="77777777" w:rsidR="000F610E" w:rsidRDefault="00DA0E12">
    <w:pPr>
      <w:pStyle w:val="Header"/>
    </w:pPr>
    <w:r>
      <w:rPr>
        <w:noProof/>
      </w:rPr>
      <w:drawing>
        <wp:anchor distT="0" distB="0" distL="114300" distR="114300" simplePos="0" relativeHeight="251656704" behindDoc="0" locked="0" layoutInCell="1" allowOverlap="1" wp14:anchorId="53690945" wp14:editId="7F958018">
          <wp:simplePos x="0" y="0"/>
          <wp:positionH relativeFrom="column">
            <wp:posOffset>2567940</wp:posOffset>
          </wp:positionH>
          <wp:positionV relativeFrom="paragraph">
            <wp:posOffset>-22860</wp:posOffset>
          </wp:positionV>
          <wp:extent cx="857885" cy="857885"/>
          <wp:effectExtent l="0" t="0" r="0" b="0"/>
          <wp:wrapThrough wrapText="bothSides">
            <wp:wrapPolygon edited="0">
              <wp:start x="0" y="0"/>
              <wp:lineTo x="0" y="21104"/>
              <wp:lineTo x="21104" y="21104"/>
              <wp:lineTo x="21104" y="0"/>
              <wp:lineTo x="0" y="0"/>
            </wp:wrapPolygon>
          </wp:wrapThrough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885" cy="85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560055E" wp14:editId="6FBAA94F">
              <wp:simplePos x="0" y="0"/>
              <wp:positionH relativeFrom="column">
                <wp:posOffset>4486275</wp:posOffset>
              </wp:positionH>
              <wp:positionV relativeFrom="paragraph">
                <wp:posOffset>106680</wp:posOffset>
              </wp:positionV>
              <wp:extent cx="1943100" cy="87630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876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F26835" w14:textId="77777777" w:rsidR="000F610E" w:rsidRDefault="000F610E">
                          <w:pPr>
                            <w:pStyle w:val="Heading1"/>
                            <w:ind w:left="360"/>
                            <w:rPr>
                              <w:rFonts w:ascii="Calibri" w:hAnsi="Calibri"/>
                              <w:sz w:val="20"/>
                              <w:lang w:val="en-US" w:bidi="x-none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  <w:lang w:val="en-US" w:bidi="x-none"/>
                            </w:rPr>
                            <w:t>William A. Kucharski</w:t>
                          </w:r>
                        </w:p>
                        <w:p w14:paraId="7F94A36C" w14:textId="77777777" w:rsidR="000F610E" w:rsidRDefault="000F610E">
                          <w:pPr>
                            <w:pStyle w:val="BodyText2"/>
                            <w:ind w:left="36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Director</w:t>
                          </w:r>
                        </w:p>
                        <w:p w14:paraId="044E7534" w14:textId="77777777" w:rsidR="000F610E" w:rsidRDefault="000F610E">
                          <w:pPr>
                            <w:pStyle w:val="BodyText2"/>
                            <w:ind w:left="360"/>
                            <w:rPr>
                              <w:rFonts w:ascii="Calibri" w:hAnsi="Calibri"/>
                              <w:sz w:val="20"/>
                            </w:rPr>
                          </w:pPr>
                        </w:p>
                        <w:p w14:paraId="50F2EEE2" w14:textId="77777777" w:rsidR="000F610E" w:rsidRDefault="000F610E">
                          <w:pPr>
                            <w:pStyle w:val="BodyText2"/>
                            <w:ind w:left="360"/>
                            <w:rPr>
                              <w:rFonts w:ascii="Calibri" w:hAnsi="Calibri"/>
                              <w:b/>
                              <w:i w:val="0"/>
                              <w:sz w:val="20"/>
                              <w:lang w:val="en-US" w:bidi="x-none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i w:val="0"/>
                              <w:sz w:val="20"/>
                              <w:lang w:val="en-US" w:bidi="x-none"/>
                            </w:rPr>
                            <w:t>Diane A. Noda</w:t>
                          </w:r>
                        </w:p>
                        <w:p w14:paraId="12C32746" w14:textId="77777777" w:rsidR="000F610E" w:rsidRDefault="000F610E">
                          <w:pPr>
                            <w:pStyle w:val="BodyText2"/>
                            <w:ind w:left="360"/>
                            <w:rPr>
                              <w:rFonts w:ascii="Calibri" w:hAnsi="Calibri"/>
                              <w:sz w:val="20"/>
                              <w:lang w:val="en-US" w:bidi="x-none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  <w:lang w:val="en-US" w:bidi="x-none"/>
                            </w:rPr>
                            <w:t>Deputy Director</w:t>
                          </w:r>
                        </w:p>
                        <w:p w14:paraId="63C673BB" w14:textId="77777777" w:rsidR="000F610E" w:rsidRDefault="000F610E">
                          <w:pPr>
                            <w:pStyle w:val="BodyText2"/>
                            <w:ind w:left="36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60055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53.25pt;margin-top:8.4pt;width:153pt;height:6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" stroked="f">
              <v:textbox>
                <w:txbxContent>
                  <w:p w14:paraId="45F26835" w14:textId="77777777" w:rsidR="000F610E" w:rsidRDefault="000F610E">
                    <w:pPr>
                      <w:pStyle w:val="Heading1"/>
                      <w:ind w:left="360"/>
                      <w:rPr>
                        <w:rFonts w:ascii="Calibri" w:hAnsi="Calibri"/>
                        <w:sz w:val="20"/>
                        <w:lang w:val="en-US" w:bidi="x-none"/>
                      </w:rPr>
                    </w:pPr>
                    <w:r>
                      <w:rPr>
                        <w:rFonts w:ascii="Calibri" w:hAnsi="Calibri"/>
                        <w:sz w:val="20"/>
                        <w:lang w:val="en-US" w:bidi="x-none"/>
                      </w:rPr>
                      <w:t>William A. Kucharski</w:t>
                    </w:r>
                  </w:p>
                  <w:p w14:paraId="7F94A36C" w14:textId="77777777" w:rsidR="000F610E" w:rsidRDefault="000F610E">
                    <w:pPr>
                      <w:pStyle w:val="BodyText2"/>
                      <w:ind w:left="360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Director</w:t>
                    </w:r>
                  </w:p>
                  <w:p w14:paraId="044E7534" w14:textId="77777777" w:rsidR="000F610E" w:rsidRDefault="000F610E">
                    <w:pPr>
                      <w:pStyle w:val="BodyText2"/>
                      <w:ind w:left="360"/>
                      <w:rPr>
                        <w:rFonts w:ascii="Calibri" w:hAnsi="Calibri"/>
                        <w:sz w:val="20"/>
                      </w:rPr>
                    </w:pPr>
                  </w:p>
                  <w:p w14:paraId="50F2EEE2" w14:textId="77777777" w:rsidR="000F610E" w:rsidRDefault="000F610E">
                    <w:pPr>
                      <w:pStyle w:val="BodyText2"/>
                      <w:ind w:left="360"/>
                      <w:rPr>
                        <w:rFonts w:ascii="Calibri" w:hAnsi="Calibri"/>
                        <w:b/>
                        <w:i w:val="0"/>
                        <w:sz w:val="20"/>
                        <w:lang w:val="en-US" w:bidi="x-none"/>
                      </w:rPr>
                    </w:pPr>
                    <w:r>
                      <w:rPr>
                        <w:rFonts w:ascii="Calibri" w:hAnsi="Calibri"/>
                        <w:b/>
                        <w:i w:val="0"/>
                        <w:sz w:val="20"/>
                        <w:lang w:val="en-US" w:bidi="x-none"/>
                      </w:rPr>
                      <w:t>Diane A. Noda</w:t>
                    </w:r>
                  </w:p>
                  <w:p w14:paraId="12C32746" w14:textId="77777777" w:rsidR="000F610E" w:rsidRDefault="000F610E">
                    <w:pPr>
                      <w:pStyle w:val="BodyText2"/>
                      <w:ind w:left="360"/>
                      <w:rPr>
                        <w:rFonts w:ascii="Calibri" w:hAnsi="Calibri"/>
                        <w:sz w:val="20"/>
                        <w:lang w:val="en-US" w:bidi="x-none"/>
                      </w:rPr>
                    </w:pPr>
                    <w:r>
                      <w:rPr>
                        <w:rFonts w:ascii="Calibri" w:hAnsi="Calibri"/>
                        <w:sz w:val="20"/>
                        <w:lang w:val="en-US" w:bidi="x-none"/>
                      </w:rPr>
                      <w:t>Deputy Director</w:t>
                    </w:r>
                  </w:p>
                  <w:p w14:paraId="63C673BB" w14:textId="77777777" w:rsidR="000F610E" w:rsidRDefault="000F610E">
                    <w:pPr>
                      <w:pStyle w:val="BodyText2"/>
                      <w:ind w:left="360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6FE2472" wp14:editId="3EC92738">
              <wp:simplePos x="0" y="0"/>
              <wp:positionH relativeFrom="column">
                <wp:posOffset>-411480</wp:posOffset>
              </wp:positionH>
              <wp:positionV relativeFrom="paragraph">
                <wp:posOffset>82550</wp:posOffset>
              </wp:positionV>
              <wp:extent cx="1371600" cy="85915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8591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FC8743" w14:textId="77777777" w:rsidR="000F610E" w:rsidRDefault="000F610E">
                          <w:pPr>
                            <w:pStyle w:val="BodyText"/>
                            <w:jc w:val="center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Harry Kim</w:t>
                          </w:r>
                        </w:p>
                        <w:p w14:paraId="79DDE79C" w14:textId="77777777" w:rsidR="000F610E" w:rsidRDefault="000F610E">
                          <w:pPr>
                            <w:pStyle w:val="BodyText"/>
                            <w:jc w:val="center"/>
                            <w:rPr>
                              <w:rFonts w:ascii="Calibri" w:hAnsi="Calibri"/>
                              <w:b w:val="0"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b w:val="0"/>
                              <w:i/>
                              <w:sz w:val="20"/>
                            </w:rPr>
                            <w:t>Mayor</w:t>
                          </w:r>
                        </w:p>
                        <w:p w14:paraId="510B3672" w14:textId="77777777" w:rsidR="000F610E" w:rsidRDefault="000F610E">
                          <w:pPr>
                            <w:pStyle w:val="BodyText"/>
                            <w:jc w:val="center"/>
                            <w:rPr>
                              <w:rFonts w:ascii="Calibri" w:hAnsi="Calibri"/>
                              <w:b w:val="0"/>
                              <w:i/>
                              <w:sz w:val="20"/>
                            </w:rPr>
                          </w:pPr>
                        </w:p>
                        <w:p w14:paraId="3634871C" w14:textId="77777777" w:rsidR="000F610E" w:rsidRDefault="000F610E">
                          <w:pPr>
                            <w:pStyle w:val="Heading1"/>
                            <w:rPr>
                              <w:rFonts w:ascii="Calibri" w:hAnsi="Calibri"/>
                              <w:sz w:val="20"/>
                              <w:lang w:val="en-US" w:bidi="x-none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  <w:lang w:val="en-US" w:bidi="x-none"/>
                            </w:rPr>
                            <w:t>Roy Takemoto</w:t>
                          </w:r>
                        </w:p>
                        <w:p w14:paraId="183012E5" w14:textId="77777777" w:rsidR="000F610E" w:rsidRDefault="000F610E">
                          <w:pPr>
                            <w:pStyle w:val="BodyText"/>
                            <w:jc w:val="center"/>
                            <w:rPr>
                              <w:rFonts w:ascii="Calibri" w:hAnsi="Calibri"/>
                              <w:b w:val="0"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b w:val="0"/>
                              <w:i/>
                              <w:sz w:val="20"/>
                            </w:rPr>
                            <w:t>Managing Director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FE2472" id="Text Box 4" o:spid="_x0000_s1027" type="#_x0000_t202" style="position:absolute;margin-left:-32.4pt;margin-top:6.5pt;width:108pt;height:67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" stroked="f">
              <v:textbox>
                <w:txbxContent>
                  <w:p w14:paraId="33FC8743" w14:textId="77777777" w:rsidR="000F610E" w:rsidRDefault="000F610E">
                    <w:pPr>
                      <w:pStyle w:val="BodyText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Harry Kim</w:t>
                    </w:r>
                  </w:p>
                  <w:p w14:paraId="79DDE79C" w14:textId="77777777" w:rsidR="000F610E" w:rsidRDefault="000F610E">
                    <w:pPr>
                      <w:pStyle w:val="BodyText"/>
                      <w:jc w:val="center"/>
                      <w:rPr>
                        <w:rFonts w:ascii="Calibri" w:hAnsi="Calibri"/>
                        <w:b w:val="0"/>
                        <w:i/>
                        <w:sz w:val="20"/>
                      </w:rPr>
                    </w:pPr>
                    <w:r>
                      <w:rPr>
                        <w:rFonts w:ascii="Calibri" w:hAnsi="Calibri"/>
                        <w:b w:val="0"/>
                        <w:i/>
                        <w:sz w:val="20"/>
                      </w:rPr>
                      <w:t>Mayor</w:t>
                    </w:r>
                  </w:p>
                  <w:p w14:paraId="510B3672" w14:textId="77777777" w:rsidR="000F610E" w:rsidRDefault="000F610E">
                    <w:pPr>
                      <w:pStyle w:val="BodyText"/>
                      <w:jc w:val="center"/>
                      <w:rPr>
                        <w:rFonts w:ascii="Calibri" w:hAnsi="Calibri"/>
                        <w:b w:val="0"/>
                        <w:i/>
                        <w:sz w:val="20"/>
                      </w:rPr>
                    </w:pPr>
                  </w:p>
                  <w:p w14:paraId="3634871C" w14:textId="77777777" w:rsidR="000F610E" w:rsidRDefault="000F610E">
                    <w:pPr>
                      <w:pStyle w:val="Heading1"/>
                      <w:rPr>
                        <w:rFonts w:ascii="Calibri" w:hAnsi="Calibri"/>
                        <w:sz w:val="20"/>
                        <w:lang w:val="en-US" w:bidi="x-none"/>
                      </w:rPr>
                    </w:pPr>
                    <w:r>
                      <w:rPr>
                        <w:rFonts w:ascii="Calibri" w:hAnsi="Calibri"/>
                        <w:sz w:val="20"/>
                        <w:lang w:val="en-US" w:bidi="x-none"/>
                      </w:rPr>
                      <w:t>Roy Takemoto</w:t>
                    </w:r>
                  </w:p>
                  <w:p w14:paraId="183012E5" w14:textId="77777777" w:rsidR="000F610E" w:rsidRDefault="000F610E">
                    <w:pPr>
                      <w:pStyle w:val="BodyText"/>
                      <w:jc w:val="center"/>
                      <w:rPr>
                        <w:rFonts w:ascii="Calibri" w:hAnsi="Calibri"/>
                        <w:b w:val="0"/>
                        <w:i/>
                        <w:sz w:val="20"/>
                      </w:rPr>
                    </w:pPr>
                    <w:r>
                      <w:rPr>
                        <w:rFonts w:ascii="Calibri" w:hAnsi="Calibri"/>
                        <w:b w:val="0"/>
                        <w:i/>
                        <w:sz w:val="20"/>
                      </w:rPr>
                      <w:t>Managing Director</w:t>
                    </w:r>
                  </w:p>
                </w:txbxContent>
              </v:textbox>
            </v:shape>
          </w:pict>
        </mc:Fallback>
      </mc:AlternateContent>
    </w:r>
  </w:p>
  <w:p w14:paraId="48350487" w14:textId="77777777" w:rsidR="000F610E" w:rsidRDefault="000F610E">
    <w:pPr>
      <w:pStyle w:val="Header"/>
    </w:pPr>
  </w:p>
  <w:p w14:paraId="34FB7939" w14:textId="77777777" w:rsidR="000F610E" w:rsidRDefault="000F610E">
    <w:pPr>
      <w:pStyle w:val="Header"/>
    </w:pPr>
  </w:p>
  <w:p w14:paraId="2E6652CE" w14:textId="77777777" w:rsidR="000F610E" w:rsidRDefault="000F610E">
    <w:pPr>
      <w:pStyle w:val="Header"/>
    </w:pPr>
    <w:r>
      <w:t xml:space="preserve"> </w:t>
    </w:r>
  </w:p>
  <w:p w14:paraId="26836D2C" w14:textId="77777777" w:rsidR="000F610E" w:rsidRDefault="000F610E">
    <w:pPr>
      <w:pStyle w:val="Header"/>
    </w:pPr>
  </w:p>
  <w:p w14:paraId="1AFFFDA3" w14:textId="77777777" w:rsidR="000F610E" w:rsidRDefault="000F610E">
    <w:pPr>
      <w:pStyle w:val="Title"/>
      <w:tabs>
        <w:tab w:val="clear" w:pos="4680"/>
        <w:tab w:val="center" w:pos="4320"/>
      </w:tabs>
      <w:rPr>
        <w:rFonts w:ascii="Calibri" w:hAnsi="Calibri"/>
        <w:b w:val="0"/>
        <w:sz w:val="48"/>
        <w:szCs w:val="48"/>
      </w:rPr>
    </w:pPr>
    <w:r>
      <w:rPr>
        <w:rFonts w:ascii="Calibri" w:hAnsi="Calibri"/>
        <w:b w:val="0"/>
        <w:sz w:val="48"/>
        <w:szCs w:val="48"/>
      </w:rPr>
      <w:t>County of Hawai‘i</w:t>
    </w:r>
  </w:p>
  <w:p w14:paraId="69B22915" w14:textId="77777777" w:rsidR="000F610E" w:rsidRDefault="000F610E">
    <w:pPr>
      <w:pStyle w:val="Title"/>
      <w:widowControl/>
      <w:tabs>
        <w:tab w:val="clear" w:pos="4680"/>
      </w:tabs>
      <w:rPr>
        <w:rFonts w:ascii="Calibri" w:hAnsi="Calibri"/>
        <w:noProof/>
        <w:sz w:val="28"/>
        <w:szCs w:val="28"/>
      </w:rPr>
    </w:pPr>
    <w:r>
      <w:rPr>
        <w:rFonts w:ascii="Calibri" w:hAnsi="Calibri"/>
        <w:noProof/>
        <w:sz w:val="28"/>
        <w:szCs w:val="28"/>
      </w:rPr>
      <w:t>DEPARTMENT OF ENVIRONMENTAL MANAGEMENT</w:t>
    </w:r>
  </w:p>
  <w:p w14:paraId="72DF06C8" w14:textId="77777777" w:rsidR="000F610E" w:rsidRDefault="000F610E">
    <w:pPr>
      <w:pStyle w:val="Title"/>
      <w:widowControl/>
      <w:tabs>
        <w:tab w:val="clear" w:pos="4680"/>
      </w:tabs>
      <w:rPr>
        <w:rFonts w:ascii="Calibri" w:hAnsi="Calibri"/>
        <w:b w:val="0"/>
        <w:noProof/>
        <w:sz w:val="20"/>
      </w:rPr>
    </w:pPr>
    <w:r>
      <w:rPr>
        <w:rFonts w:ascii="Calibri" w:hAnsi="Calibri"/>
        <w:b w:val="0"/>
        <w:noProof/>
        <w:sz w:val="20"/>
      </w:rPr>
      <w:t>345 Kekūanāoʻa Street, Suite</w:t>
    </w:r>
    <w:r>
      <w:rPr>
        <w:rFonts w:ascii="Calibri" w:hAnsi="Calibri"/>
        <w:b w:val="0"/>
        <w:noProof/>
        <w:sz w:val="20"/>
        <w:lang w:val="en-US" w:bidi="x-none"/>
      </w:rPr>
      <w:t xml:space="preserve"> 41</w:t>
    </w:r>
    <w:r>
      <w:rPr>
        <w:rFonts w:ascii="Calibri" w:hAnsi="Calibri"/>
        <w:b w:val="0"/>
        <w:noProof/>
        <w:sz w:val="20"/>
      </w:rPr>
      <w:t xml:space="preserve"> </w:t>
    </w:r>
    <w:r>
      <w:rPr>
        <w:rFonts w:ascii="Calibri" w:hAnsi="Calibri"/>
        <w:b w:val="0"/>
        <w:sz w:val="20"/>
      </w:rPr>
      <w:t>· Hilo, Hawai‘i 96720</w:t>
    </w:r>
  </w:p>
  <w:p w14:paraId="71142608" w14:textId="77777777" w:rsidR="000F610E" w:rsidRDefault="000F610E">
    <w:pPr>
      <w:pStyle w:val="Title"/>
      <w:widowControl/>
      <w:tabs>
        <w:tab w:val="clear" w:pos="4680"/>
      </w:tabs>
      <w:rPr>
        <w:rFonts w:ascii="Calibri" w:hAnsi="Calibri"/>
        <w:b w:val="0"/>
        <w:sz w:val="20"/>
      </w:rPr>
    </w:pPr>
    <w:r>
      <w:rPr>
        <w:rFonts w:ascii="Calibri" w:hAnsi="Calibri"/>
        <w:b w:val="0"/>
        <w:sz w:val="20"/>
      </w:rPr>
      <w:t xml:space="preserve"> </w:t>
    </w:r>
    <w:r>
      <w:rPr>
        <w:rFonts w:ascii="Calibri" w:hAnsi="Calibri"/>
        <w:b w:val="0"/>
        <w:sz w:val="20"/>
        <w:lang w:val="en-US" w:bidi="x-none"/>
      </w:rPr>
      <w:t xml:space="preserve">Ph: </w:t>
    </w:r>
    <w:r>
      <w:rPr>
        <w:rFonts w:ascii="Calibri" w:hAnsi="Calibri"/>
        <w:b w:val="0"/>
        <w:sz w:val="20"/>
      </w:rPr>
      <w:t>(808) 961-8083 · Fax: (808) 961-8086</w:t>
    </w:r>
  </w:p>
  <w:p w14:paraId="2D03F905" w14:textId="77777777" w:rsidR="000F610E" w:rsidRDefault="000F610E">
    <w:pPr>
      <w:pStyle w:val="Title"/>
      <w:widowControl/>
      <w:tabs>
        <w:tab w:val="clear" w:pos="4680"/>
      </w:tabs>
      <w:rPr>
        <w:rFonts w:ascii="Calibri" w:hAnsi="Calibri"/>
        <w:b w:val="0"/>
        <w:sz w:val="20"/>
        <w:lang w:val="en-US" w:bidi="x-none"/>
      </w:rPr>
    </w:pPr>
    <w:r>
      <w:rPr>
        <w:rFonts w:ascii="Calibri" w:hAnsi="Calibri"/>
        <w:b w:val="0"/>
        <w:sz w:val="20"/>
        <w:lang w:val="en-US" w:bidi="x-none"/>
      </w:rPr>
      <w:t xml:space="preserve">Email:  </w:t>
    </w:r>
    <w:hyperlink r:id="rId2" w:history="1">
      <w:r>
        <w:rPr>
          <w:rStyle w:val="Hyperlink"/>
          <w:rFonts w:ascii="Calibri" w:hAnsi="Calibri"/>
          <w:b w:val="0"/>
          <w:color w:val="auto"/>
          <w:sz w:val="20"/>
          <w:u w:val="none"/>
          <w:lang w:val="en-US" w:bidi="x-none"/>
        </w:rPr>
        <w:t>cohdem@hawaiicounty.gov</w:t>
      </w:r>
    </w:hyperlink>
    <w:r>
      <w:rPr>
        <w:rFonts w:ascii="Calibri" w:hAnsi="Calibri"/>
        <w:b w:val="0"/>
        <w:sz w:val="20"/>
        <w:lang w:val="en-US" w:bidi="x-non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2F03BA"/>
    <w:multiLevelType w:val="hybridMultilevel"/>
    <w:tmpl w:val="EBAEF8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oNotTrackFormatting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spaceForUL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AA6"/>
    <w:rsid w:val="000039DA"/>
    <w:rsid w:val="00015723"/>
    <w:rsid w:val="000241DC"/>
    <w:rsid w:val="00036702"/>
    <w:rsid w:val="00037B2B"/>
    <w:rsid w:val="00042577"/>
    <w:rsid w:val="000463FF"/>
    <w:rsid w:val="00061D7F"/>
    <w:rsid w:val="0006407D"/>
    <w:rsid w:val="00072E84"/>
    <w:rsid w:val="000807D9"/>
    <w:rsid w:val="0008379C"/>
    <w:rsid w:val="00085E37"/>
    <w:rsid w:val="00085E99"/>
    <w:rsid w:val="00096256"/>
    <w:rsid w:val="00096C4E"/>
    <w:rsid w:val="000A6A9F"/>
    <w:rsid w:val="000C1340"/>
    <w:rsid w:val="000C612E"/>
    <w:rsid w:val="000F4FCC"/>
    <w:rsid w:val="000F5100"/>
    <w:rsid w:val="000F610E"/>
    <w:rsid w:val="000F7B9A"/>
    <w:rsid w:val="00101CD3"/>
    <w:rsid w:val="00120524"/>
    <w:rsid w:val="00123FD1"/>
    <w:rsid w:val="00124B6E"/>
    <w:rsid w:val="0012546F"/>
    <w:rsid w:val="00134E99"/>
    <w:rsid w:val="001444F2"/>
    <w:rsid w:val="0014561D"/>
    <w:rsid w:val="00146954"/>
    <w:rsid w:val="00167F13"/>
    <w:rsid w:val="0019267C"/>
    <w:rsid w:val="00197804"/>
    <w:rsid w:val="001A0DCF"/>
    <w:rsid w:val="001B5F58"/>
    <w:rsid w:val="001C1B47"/>
    <w:rsid w:val="001D0EBB"/>
    <w:rsid w:val="001F2EA0"/>
    <w:rsid w:val="002009D5"/>
    <w:rsid w:val="00203987"/>
    <w:rsid w:val="002062F0"/>
    <w:rsid w:val="00211725"/>
    <w:rsid w:val="00214170"/>
    <w:rsid w:val="002166C6"/>
    <w:rsid w:val="0024652F"/>
    <w:rsid w:val="00252949"/>
    <w:rsid w:val="0026433D"/>
    <w:rsid w:val="00277D6C"/>
    <w:rsid w:val="002C7E8A"/>
    <w:rsid w:val="002D3D52"/>
    <w:rsid w:val="00302755"/>
    <w:rsid w:val="00305D83"/>
    <w:rsid w:val="0031449B"/>
    <w:rsid w:val="00325AFC"/>
    <w:rsid w:val="003319F3"/>
    <w:rsid w:val="00336543"/>
    <w:rsid w:val="0034686E"/>
    <w:rsid w:val="00367A77"/>
    <w:rsid w:val="0037292A"/>
    <w:rsid w:val="00372D7F"/>
    <w:rsid w:val="00375389"/>
    <w:rsid w:val="003835CC"/>
    <w:rsid w:val="00383DBA"/>
    <w:rsid w:val="00385EBB"/>
    <w:rsid w:val="0039068D"/>
    <w:rsid w:val="003A6E6B"/>
    <w:rsid w:val="003B3E89"/>
    <w:rsid w:val="003C12BD"/>
    <w:rsid w:val="003D0240"/>
    <w:rsid w:val="003E57BB"/>
    <w:rsid w:val="00403562"/>
    <w:rsid w:val="00416A6D"/>
    <w:rsid w:val="00416D3A"/>
    <w:rsid w:val="0042534B"/>
    <w:rsid w:val="00443401"/>
    <w:rsid w:val="0044714F"/>
    <w:rsid w:val="00466440"/>
    <w:rsid w:val="00467E1D"/>
    <w:rsid w:val="004728A0"/>
    <w:rsid w:val="00481835"/>
    <w:rsid w:val="004D4EAD"/>
    <w:rsid w:val="004E5F50"/>
    <w:rsid w:val="004E74D4"/>
    <w:rsid w:val="004F73B9"/>
    <w:rsid w:val="00503608"/>
    <w:rsid w:val="00543A10"/>
    <w:rsid w:val="00543D96"/>
    <w:rsid w:val="0056164F"/>
    <w:rsid w:val="005766F6"/>
    <w:rsid w:val="00584C9E"/>
    <w:rsid w:val="005B494D"/>
    <w:rsid w:val="005D198B"/>
    <w:rsid w:val="005D7782"/>
    <w:rsid w:val="005F01D2"/>
    <w:rsid w:val="005F2C43"/>
    <w:rsid w:val="0061678A"/>
    <w:rsid w:val="00620B40"/>
    <w:rsid w:val="006244D8"/>
    <w:rsid w:val="0062713A"/>
    <w:rsid w:val="00637367"/>
    <w:rsid w:val="00661EA7"/>
    <w:rsid w:val="006749DC"/>
    <w:rsid w:val="00696449"/>
    <w:rsid w:val="006A5106"/>
    <w:rsid w:val="006B436B"/>
    <w:rsid w:val="006B72A6"/>
    <w:rsid w:val="006C29E0"/>
    <w:rsid w:val="006D5E10"/>
    <w:rsid w:val="006E033A"/>
    <w:rsid w:val="006E2328"/>
    <w:rsid w:val="00716AF1"/>
    <w:rsid w:val="007246B1"/>
    <w:rsid w:val="00732016"/>
    <w:rsid w:val="0073336C"/>
    <w:rsid w:val="00733C4F"/>
    <w:rsid w:val="00734374"/>
    <w:rsid w:val="00772D5A"/>
    <w:rsid w:val="007B2942"/>
    <w:rsid w:val="007C1EA4"/>
    <w:rsid w:val="007C6EC0"/>
    <w:rsid w:val="007E16C3"/>
    <w:rsid w:val="007E6CDE"/>
    <w:rsid w:val="007E7CC3"/>
    <w:rsid w:val="008028E6"/>
    <w:rsid w:val="00822E95"/>
    <w:rsid w:val="00845215"/>
    <w:rsid w:val="008544A4"/>
    <w:rsid w:val="008578BC"/>
    <w:rsid w:val="008672A3"/>
    <w:rsid w:val="00872927"/>
    <w:rsid w:val="0087343B"/>
    <w:rsid w:val="008744F2"/>
    <w:rsid w:val="0087641C"/>
    <w:rsid w:val="00876CF1"/>
    <w:rsid w:val="00877848"/>
    <w:rsid w:val="00884584"/>
    <w:rsid w:val="00890317"/>
    <w:rsid w:val="00896520"/>
    <w:rsid w:val="008972C6"/>
    <w:rsid w:val="008A699E"/>
    <w:rsid w:val="008B532A"/>
    <w:rsid w:val="008C2D57"/>
    <w:rsid w:val="008C7246"/>
    <w:rsid w:val="008D0C6C"/>
    <w:rsid w:val="008D3190"/>
    <w:rsid w:val="008D52C2"/>
    <w:rsid w:val="008D6FDB"/>
    <w:rsid w:val="008E6009"/>
    <w:rsid w:val="008F047B"/>
    <w:rsid w:val="00901E7D"/>
    <w:rsid w:val="009057D6"/>
    <w:rsid w:val="009064E8"/>
    <w:rsid w:val="009073DC"/>
    <w:rsid w:val="00912022"/>
    <w:rsid w:val="0092233D"/>
    <w:rsid w:val="00934E3B"/>
    <w:rsid w:val="00936AF4"/>
    <w:rsid w:val="009427CD"/>
    <w:rsid w:val="009450F4"/>
    <w:rsid w:val="00953126"/>
    <w:rsid w:val="00970065"/>
    <w:rsid w:val="009866B3"/>
    <w:rsid w:val="009A478D"/>
    <w:rsid w:val="009B3A94"/>
    <w:rsid w:val="009C2750"/>
    <w:rsid w:val="009F02E1"/>
    <w:rsid w:val="009F7116"/>
    <w:rsid w:val="00A16156"/>
    <w:rsid w:val="00A26B09"/>
    <w:rsid w:val="00A30E51"/>
    <w:rsid w:val="00A7272A"/>
    <w:rsid w:val="00A821D2"/>
    <w:rsid w:val="00AC486A"/>
    <w:rsid w:val="00AF066B"/>
    <w:rsid w:val="00AF1157"/>
    <w:rsid w:val="00AF4B11"/>
    <w:rsid w:val="00B04C54"/>
    <w:rsid w:val="00B536D4"/>
    <w:rsid w:val="00B72DE9"/>
    <w:rsid w:val="00BA5348"/>
    <w:rsid w:val="00BC7C6A"/>
    <w:rsid w:val="00BD3DDC"/>
    <w:rsid w:val="00BD5A35"/>
    <w:rsid w:val="00BE423A"/>
    <w:rsid w:val="00BE5213"/>
    <w:rsid w:val="00BE7B00"/>
    <w:rsid w:val="00BF0D12"/>
    <w:rsid w:val="00C023E2"/>
    <w:rsid w:val="00C038E7"/>
    <w:rsid w:val="00C20601"/>
    <w:rsid w:val="00C305C4"/>
    <w:rsid w:val="00C34965"/>
    <w:rsid w:val="00C368E8"/>
    <w:rsid w:val="00C47FBB"/>
    <w:rsid w:val="00C53671"/>
    <w:rsid w:val="00C60688"/>
    <w:rsid w:val="00C85BA7"/>
    <w:rsid w:val="00C94C79"/>
    <w:rsid w:val="00CA5314"/>
    <w:rsid w:val="00CB2CB9"/>
    <w:rsid w:val="00CB45EC"/>
    <w:rsid w:val="00CB67E7"/>
    <w:rsid w:val="00CC7906"/>
    <w:rsid w:val="00CD0F45"/>
    <w:rsid w:val="00CD45CE"/>
    <w:rsid w:val="00CF20A7"/>
    <w:rsid w:val="00CF25A0"/>
    <w:rsid w:val="00CF5F54"/>
    <w:rsid w:val="00D03331"/>
    <w:rsid w:val="00D104E0"/>
    <w:rsid w:val="00D21818"/>
    <w:rsid w:val="00D306D7"/>
    <w:rsid w:val="00D36998"/>
    <w:rsid w:val="00D44D7A"/>
    <w:rsid w:val="00D470C5"/>
    <w:rsid w:val="00D6571A"/>
    <w:rsid w:val="00D76538"/>
    <w:rsid w:val="00D93494"/>
    <w:rsid w:val="00DA0085"/>
    <w:rsid w:val="00DA0E12"/>
    <w:rsid w:val="00DA72D4"/>
    <w:rsid w:val="00DB0067"/>
    <w:rsid w:val="00DB23DA"/>
    <w:rsid w:val="00DB273B"/>
    <w:rsid w:val="00DB5B55"/>
    <w:rsid w:val="00DC0B10"/>
    <w:rsid w:val="00DC417B"/>
    <w:rsid w:val="00DD1388"/>
    <w:rsid w:val="00DD49BE"/>
    <w:rsid w:val="00DD5C16"/>
    <w:rsid w:val="00DE7874"/>
    <w:rsid w:val="00DF4760"/>
    <w:rsid w:val="00E023E9"/>
    <w:rsid w:val="00E245CF"/>
    <w:rsid w:val="00E2786A"/>
    <w:rsid w:val="00E32C3B"/>
    <w:rsid w:val="00E36500"/>
    <w:rsid w:val="00E37B72"/>
    <w:rsid w:val="00E4036D"/>
    <w:rsid w:val="00E624D8"/>
    <w:rsid w:val="00E67018"/>
    <w:rsid w:val="00E77A88"/>
    <w:rsid w:val="00E9660A"/>
    <w:rsid w:val="00EA5330"/>
    <w:rsid w:val="00EA61CC"/>
    <w:rsid w:val="00EB5E6B"/>
    <w:rsid w:val="00EC317E"/>
    <w:rsid w:val="00ED0C78"/>
    <w:rsid w:val="00ED6596"/>
    <w:rsid w:val="00EE2398"/>
    <w:rsid w:val="00EF31D9"/>
    <w:rsid w:val="00F1116E"/>
    <w:rsid w:val="00F135ED"/>
    <w:rsid w:val="00F31201"/>
    <w:rsid w:val="00F35496"/>
    <w:rsid w:val="00F36C6B"/>
    <w:rsid w:val="00F46EF5"/>
    <w:rsid w:val="00F64268"/>
    <w:rsid w:val="00F935E1"/>
    <w:rsid w:val="00F96281"/>
    <w:rsid w:val="00FA7040"/>
    <w:rsid w:val="00FB1F9E"/>
    <w:rsid w:val="00FB3E84"/>
    <w:rsid w:val="00FC005D"/>
    <w:rsid w:val="00FC108F"/>
    <w:rsid w:val="00FC3AA6"/>
    <w:rsid w:val="00FE1BC9"/>
    <w:rsid w:val="00FE7ACB"/>
    <w:rsid w:val="00FF64D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62B07D9"/>
  <w15:chartTrackingRefBased/>
  <w15:docId w15:val="{C5D3B0CF-DEDE-484C-9D29-A31E755FA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rFonts w:ascii="Times New Roman" w:hAnsi="Times New Roman" w:cs="Times New Roman"/>
      <w:b/>
      <w:sz w:val="18"/>
      <w:lang w:val="x-none" w:eastAsia="x-none"/>
    </w:rPr>
  </w:style>
  <w:style w:type="paragraph" w:styleId="Heading3">
    <w:name w:val="heading 3"/>
    <w:basedOn w:val="Normal"/>
    <w:next w:val="Normal"/>
    <w:link w:val="Heading3Char"/>
    <w:unhideWhenUsed/>
    <w:qFormat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7">
    <w:name w:val="heading 7"/>
    <w:basedOn w:val="Normal"/>
    <w:next w:val="Normal"/>
    <w:link w:val="Heading7Char"/>
    <w:unhideWhenUsed/>
    <w:qFormat/>
    <w:pPr>
      <w:keepNext/>
      <w:keepLines/>
      <w:spacing w:before="240" w:after="60"/>
      <w:outlineLvl w:val="6"/>
    </w:pPr>
    <w:rPr>
      <w:rFonts w:ascii="Cambria" w:hAnsi="Cambria"/>
      <w:b/>
      <w:bCs/>
      <w:color w:val="4F81BD"/>
    </w:rPr>
  </w:style>
  <w:style w:type="paragraph" w:styleId="Heading8">
    <w:name w:val="heading 8"/>
    <w:basedOn w:val="Normal"/>
    <w:next w:val="Normal"/>
    <w:link w:val="Heading8Char"/>
    <w:unhideWhenUsed/>
    <w:qFormat/>
    <w:pPr>
      <w:keepNext/>
      <w:keepLines/>
      <w:spacing w:before="240" w:after="60"/>
      <w:outlineLvl w:val="7"/>
    </w:pPr>
    <w:rPr>
      <w:rFonts w:ascii="Cambria" w:hAnsi="Cambria"/>
      <w:b/>
      <w:bCs/>
      <w:color w:val="4F81BD"/>
    </w:rPr>
  </w:style>
  <w:style w:type="paragraph" w:styleId="Heading9">
    <w:name w:val="heading 9"/>
    <w:basedOn w:val="Normal"/>
    <w:next w:val="Normal"/>
    <w:link w:val="Heading9Char"/>
    <w:unhideWhenUsed/>
    <w:qFormat/>
    <w:pPr>
      <w:keepNext/>
      <w:keepLines/>
      <w:spacing w:before="240" w:after="60"/>
      <w:outlineLvl w:val="8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Cambria" w:hAnsi="Cambria"/>
      <w:b/>
      <w:bCs/>
      <w:color w:val="4F81BD"/>
    </w:rPr>
  </w:style>
  <w:style w:type="character" w:customStyle="1" w:styleId="Heading7Char">
    <w:name w:val="Heading 7 Char"/>
    <w:link w:val="Heading7"/>
    <w:rPr>
      <w:rFonts w:ascii="Cambria" w:hAnsi="Cambria"/>
      <w:b/>
      <w:bCs/>
      <w:color w:val="4F81BD"/>
    </w:rPr>
  </w:style>
  <w:style w:type="character" w:customStyle="1" w:styleId="Heading8Char">
    <w:name w:val="Heading 8 Char"/>
    <w:link w:val="Heading8"/>
    <w:rPr>
      <w:rFonts w:ascii="Cambria" w:hAnsi="Cambria"/>
      <w:b/>
      <w:bCs/>
      <w:color w:val="4F81BD"/>
    </w:rPr>
  </w:style>
  <w:style w:type="character" w:customStyle="1" w:styleId="Heading9Char">
    <w:name w:val="Heading 9 Char"/>
    <w:link w:val="Heading9"/>
    <w:rPr>
      <w:rFonts w:ascii="Cambria" w:hAnsi="Cambria"/>
      <w:b/>
      <w:bCs/>
      <w:color w:val="4F81BD"/>
    </w:rPr>
  </w:style>
  <w:style w:type="paragraph" w:styleId="Title">
    <w:name w:val="Title"/>
    <w:basedOn w:val="Normal"/>
    <w:link w:val="TitleChar"/>
    <w:qFormat/>
    <w:pPr>
      <w:widowControl w:val="0"/>
      <w:tabs>
        <w:tab w:val="center" w:pos="4680"/>
      </w:tabs>
      <w:jc w:val="center"/>
    </w:pPr>
    <w:rPr>
      <w:rFonts w:ascii="BernhardMod BT" w:hAnsi="BernhardMod BT" w:cs="Times New Roman"/>
      <w:b/>
      <w:sz w:val="36"/>
      <w:lang w:val="x-none" w:eastAsia="x-none"/>
    </w:rPr>
  </w:style>
  <w:style w:type="character" w:customStyle="1" w:styleId="TitleChar">
    <w:name w:val="Title Char"/>
    <w:link w:val="Title"/>
    <w:rsid w:val="00BD3DDC"/>
    <w:rPr>
      <w:rFonts w:ascii="BernhardMod BT" w:hAnsi="BernhardMod BT"/>
      <w:b/>
      <w:sz w:val="36"/>
    </w:rPr>
  </w:style>
  <w:style w:type="character" w:styleId="Hyperlink">
    <w:name w:val="Hyperlink"/>
    <w:rsid w:val="00061D7F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AF4B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AF4B1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Times New Roman" w:hAnsi="Times New Roman"/>
      <w:b/>
      <w:sz w:val="18"/>
    </w:rPr>
  </w:style>
  <w:style w:type="paragraph" w:styleId="BodyText2">
    <w:name w:val="Body Text 2"/>
    <w:basedOn w:val="Normal"/>
    <w:link w:val="BodyText2Char"/>
    <w:pPr>
      <w:jc w:val="center"/>
    </w:pPr>
    <w:rPr>
      <w:rFonts w:ascii="Times New Roman" w:hAnsi="Times New Roman" w:cs="Times New Roman"/>
      <w:i/>
      <w:sz w:val="18"/>
      <w:lang w:val="x-none" w:eastAsia="x-none"/>
    </w:rPr>
  </w:style>
  <w:style w:type="character" w:customStyle="1" w:styleId="Heading1Char">
    <w:name w:val="Heading 1 Char"/>
    <w:link w:val="Heading1"/>
    <w:rsid w:val="00D36998"/>
    <w:rPr>
      <w:b/>
      <w:sz w:val="18"/>
    </w:rPr>
  </w:style>
  <w:style w:type="character" w:customStyle="1" w:styleId="BodyText2Char">
    <w:name w:val="Body Text 2 Char"/>
    <w:link w:val="BodyText2"/>
    <w:rsid w:val="00BE7B00"/>
    <w:rPr>
      <w:i/>
      <w:sz w:val="18"/>
    </w:rPr>
  </w:style>
  <w:style w:type="character" w:styleId="CommentReference">
    <w:name w:val="annotation reference"/>
    <w:uiPriority w:val="99"/>
    <w:semiHidden/>
    <w:unhideWhenUsed/>
    <w:rsid w:val="00E670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7018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E67018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701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67018"/>
    <w:rPr>
      <w:rFonts w:ascii="Arial" w:hAnsi="Arial"/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16AF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76CF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26B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00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awaiizerowaste.org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hdem@hawaiicounty.gov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72C9F5-56FF-41A2-AF91-F48E31F88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</vt:lpstr>
    </vt:vector>
  </TitlesOfParts>
  <Company>County of Hawaii</Company>
  <LinksUpToDate>false</LinksUpToDate>
  <CharactersWithSpaces>688</CharactersWithSpaces>
  <SharedDoc>false</SharedDoc>
  <HLinks>
    <vt:vector size="12" baseType="variant">
      <vt:variant>
        <vt:i4>3932282</vt:i4>
      </vt:variant>
      <vt:variant>
        <vt:i4>0</vt:i4>
      </vt:variant>
      <vt:variant>
        <vt:i4>0</vt:i4>
      </vt:variant>
      <vt:variant>
        <vt:i4>5</vt:i4>
      </vt:variant>
      <vt:variant>
        <vt:lpwstr>http://www.hawaiizerowaste.org/</vt:lpwstr>
      </vt:variant>
      <vt:variant>
        <vt:lpwstr/>
      </vt:variant>
      <vt:variant>
        <vt:i4>4980857</vt:i4>
      </vt:variant>
      <vt:variant>
        <vt:i4>0</vt:i4>
      </vt:variant>
      <vt:variant>
        <vt:i4>0</vt:i4>
      </vt:variant>
      <vt:variant>
        <vt:i4>5</vt:i4>
      </vt:variant>
      <vt:variant>
        <vt:lpwstr>mailto:cohdem@hawaiicounty.gov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</dc:title>
  <dc:subject/>
  <dc:creator>County of Hawaii</dc:creator>
  <cp:keywords/>
  <cp:lastModifiedBy>Michael Kaha</cp:lastModifiedBy>
  <cp:revision>2</cp:revision>
  <cp:lastPrinted>2020-10-14T19:56:00Z</cp:lastPrinted>
  <dcterms:created xsi:type="dcterms:W3CDTF">2020-11-27T17:00:00Z</dcterms:created>
  <dcterms:modified xsi:type="dcterms:W3CDTF">2020-11-27T17:00:00Z</dcterms:modified>
</cp:coreProperties>
</file>